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49022" w14:textId="48E2644C" w:rsidR="004A667F" w:rsidRPr="00D12C8A" w:rsidRDefault="004A667F" w:rsidP="00636498">
      <w:pPr>
        <w:spacing w:before="100" w:beforeAutospacing="1" w:after="100" w:afterAutospacing="1" w:line="240" w:lineRule="auto"/>
        <w:ind w:firstLine="0"/>
        <w:contextualSpacing/>
        <w:jc w:val="center"/>
        <w:outlineLvl w:val="2"/>
        <w:rPr>
          <w:rFonts w:eastAsia="Times New Roman" w:cs="Times New Roman"/>
          <w:b/>
          <w:bCs/>
          <w:sz w:val="27"/>
          <w:szCs w:val="27"/>
        </w:rPr>
      </w:pPr>
    </w:p>
    <w:p w14:paraId="34F08A88" w14:textId="302EA502" w:rsidR="00D12C8A" w:rsidRPr="00636498" w:rsidRDefault="004A667F" w:rsidP="004A667F">
      <w:pPr>
        <w:spacing w:before="100" w:beforeAutospacing="1" w:after="100" w:afterAutospacing="1" w:line="240" w:lineRule="auto"/>
        <w:ind w:firstLine="0"/>
        <w:contextualSpacing/>
        <w:jc w:val="left"/>
        <w:rPr>
          <w:rFonts w:eastAsia="Times New Roman" w:cs="Times New Roman"/>
          <w:sz w:val="24"/>
          <w:szCs w:val="24"/>
        </w:rPr>
      </w:pPr>
      <w:r>
        <w:rPr>
          <w:rFonts w:eastAsia="Times New Roman" w:cs="Times New Roman"/>
          <w:b/>
          <w:bCs/>
          <w:noProof/>
          <w:sz w:val="27"/>
          <w:szCs w:val="27"/>
        </w:rPr>
        <w:drawing>
          <wp:anchor distT="0" distB="0" distL="114300" distR="114300" simplePos="0" relativeHeight="251658240" behindDoc="0" locked="0" layoutInCell="1" allowOverlap="1" wp14:anchorId="71D94345" wp14:editId="5338DC46">
            <wp:simplePos x="0" y="0"/>
            <wp:positionH relativeFrom="column">
              <wp:posOffset>-635</wp:posOffset>
            </wp:positionH>
            <wp:positionV relativeFrom="paragraph">
              <wp:posOffset>3810</wp:posOffset>
            </wp:positionV>
            <wp:extent cx="2349500" cy="1558925"/>
            <wp:effectExtent l="0" t="0" r="0" b="3175"/>
            <wp:wrapSquare wrapText="bothSides"/>
            <wp:docPr id="117907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71984" name="Picture 11790719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9500" cy="1558925"/>
                    </a:xfrm>
                    <a:prstGeom prst="rect">
                      <a:avLst/>
                    </a:prstGeom>
                  </pic:spPr>
                </pic:pic>
              </a:graphicData>
            </a:graphic>
            <wp14:sizeRelH relativeFrom="margin">
              <wp14:pctWidth>0</wp14:pctWidth>
            </wp14:sizeRelH>
            <wp14:sizeRelV relativeFrom="margin">
              <wp14:pctHeight>0</wp14:pctHeight>
            </wp14:sizeRelV>
          </wp:anchor>
        </w:drawing>
      </w:r>
      <w:r w:rsidR="00D12C8A" w:rsidRPr="00D12C8A">
        <w:rPr>
          <w:rFonts w:eastAsia="Times New Roman" w:cs="Times New Roman"/>
          <w:sz w:val="24"/>
          <w:szCs w:val="24"/>
        </w:rPr>
        <w:t xml:space="preserve">Thực hiện </w:t>
      </w:r>
      <w:r w:rsidR="00636498">
        <w:rPr>
          <w:rFonts w:eastAsia="Times New Roman" w:cs="Times New Roman"/>
          <w:sz w:val="24"/>
          <w:szCs w:val="24"/>
        </w:rPr>
        <w:t>nhiệm vụ giáo dục</w:t>
      </w:r>
      <w:r w:rsidR="00D12C8A" w:rsidRPr="00D12C8A">
        <w:rPr>
          <w:rFonts w:eastAsia="Times New Roman" w:cs="Times New Roman"/>
          <w:sz w:val="24"/>
          <w:szCs w:val="24"/>
        </w:rPr>
        <w:t xml:space="preserve"> năm học 2025 - 2026, sáng ngày </w:t>
      </w:r>
      <w:r w:rsidR="00636498" w:rsidRPr="00636498">
        <w:rPr>
          <w:rFonts w:eastAsia="Times New Roman" w:cs="Times New Roman"/>
          <w:bCs/>
          <w:sz w:val="24"/>
          <w:szCs w:val="24"/>
        </w:rPr>
        <w:t>20</w:t>
      </w:r>
      <w:r w:rsidR="00D12C8A" w:rsidRPr="00636498">
        <w:rPr>
          <w:rFonts w:eastAsia="Times New Roman" w:cs="Times New Roman"/>
          <w:bCs/>
          <w:sz w:val="24"/>
          <w:szCs w:val="24"/>
        </w:rPr>
        <w:t xml:space="preserve"> tháng </w:t>
      </w:r>
      <w:r w:rsidR="00636498" w:rsidRPr="00636498">
        <w:rPr>
          <w:rFonts w:eastAsia="Times New Roman" w:cs="Times New Roman"/>
          <w:bCs/>
          <w:sz w:val="24"/>
          <w:szCs w:val="24"/>
        </w:rPr>
        <w:t>10</w:t>
      </w:r>
      <w:r w:rsidR="00D12C8A" w:rsidRPr="00636498">
        <w:rPr>
          <w:rFonts w:eastAsia="Times New Roman" w:cs="Times New Roman"/>
          <w:bCs/>
          <w:sz w:val="24"/>
          <w:szCs w:val="24"/>
        </w:rPr>
        <w:t xml:space="preserve"> năm 2025</w:t>
      </w:r>
      <w:r w:rsidR="00D12C8A" w:rsidRPr="00636498">
        <w:rPr>
          <w:rFonts w:eastAsia="Times New Roman" w:cs="Times New Roman"/>
          <w:sz w:val="24"/>
          <w:szCs w:val="24"/>
        </w:rPr>
        <w:t xml:space="preserve">, </w:t>
      </w:r>
      <w:r w:rsidR="00D12C8A" w:rsidRPr="00636498">
        <w:rPr>
          <w:rFonts w:eastAsia="Times New Roman" w:cs="Times New Roman"/>
          <w:bCs/>
          <w:sz w:val="24"/>
          <w:szCs w:val="24"/>
        </w:rPr>
        <w:t>trường THCS Ea Tul</w:t>
      </w:r>
      <w:r w:rsidR="00D12C8A" w:rsidRPr="00636498">
        <w:rPr>
          <w:rFonts w:eastAsia="Times New Roman" w:cs="Times New Roman"/>
          <w:sz w:val="24"/>
          <w:szCs w:val="24"/>
        </w:rPr>
        <w:t xml:space="preserve"> đã long trọng tổ chức </w:t>
      </w:r>
      <w:r w:rsidR="00D12C8A" w:rsidRPr="00636498">
        <w:rPr>
          <w:rFonts w:eastAsia="Times New Roman" w:cs="Times New Roman"/>
          <w:bCs/>
          <w:sz w:val="24"/>
          <w:szCs w:val="24"/>
        </w:rPr>
        <w:t>Hội nghị Viên chức và Người lao động năm học 2025 - 2026</w:t>
      </w:r>
      <w:r w:rsidR="00D12C8A" w:rsidRPr="00636498">
        <w:rPr>
          <w:rFonts w:eastAsia="Times New Roman" w:cs="Times New Roman"/>
          <w:sz w:val="24"/>
          <w:szCs w:val="24"/>
        </w:rPr>
        <w:t>.</w:t>
      </w:r>
    </w:p>
    <w:p w14:paraId="0AFF47E5" w14:textId="77777777" w:rsidR="00D12C8A" w:rsidRPr="00636498" w:rsidRDefault="00D12C8A" w:rsidP="004A667F">
      <w:pPr>
        <w:spacing w:before="100" w:beforeAutospacing="1" w:after="100" w:afterAutospacing="1" w:line="240" w:lineRule="auto"/>
        <w:ind w:firstLine="0"/>
        <w:contextualSpacing/>
        <w:jc w:val="left"/>
        <w:rPr>
          <w:rFonts w:eastAsia="Times New Roman" w:cs="Times New Roman"/>
          <w:sz w:val="24"/>
          <w:szCs w:val="24"/>
        </w:rPr>
      </w:pPr>
      <w:r w:rsidRPr="00D12C8A">
        <w:rPr>
          <w:rFonts w:eastAsia="Times New Roman" w:cs="Times New Roman"/>
          <w:sz w:val="24"/>
          <w:szCs w:val="24"/>
        </w:rPr>
        <w:t xml:space="preserve">Tham dự Hội nghị có </w:t>
      </w:r>
      <w:r w:rsidR="00C80597">
        <w:rPr>
          <w:rFonts w:eastAsia="Times New Roman" w:cs="Times New Roman"/>
          <w:sz w:val="24"/>
          <w:szCs w:val="24"/>
        </w:rPr>
        <w:t>Bà Phan Thị Trang Thu – Trưởng phòng Văn hóa – Xã hôi xã Ea Tul</w:t>
      </w:r>
      <w:r w:rsidRPr="00636498">
        <w:rPr>
          <w:rFonts w:eastAsia="Times New Roman" w:cs="Times New Roman"/>
          <w:sz w:val="24"/>
          <w:szCs w:val="24"/>
        </w:rPr>
        <w:t xml:space="preserve">, </w:t>
      </w:r>
      <w:r w:rsidRPr="00636498">
        <w:rPr>
          <w:rFonts w:eastAsia="Times New Roman" w:cs="Times New Roman"/>
          <w:bCs/>
          <w:sz w:val="24"/>
          <w:szCs w:val="24"/>
        </w:rPr>
        <w:t>Ban đại diện Cha mẹ học sinh</w:t>
      </w:r>
      <w:r w:rsidRPr="00636498">
        <w:rPr>
          <w:rFonts w:eastAsia="Times New Roman" w:cs="Times New Roman"/>
          <w:sz w:val="24"/>
          <w:szCs w:val="24"/>
        </w:rPr>
        <w:t xml:space="preserve">, cùng toàn thể </w:t>
      </w:r>
      <w:r w:rsidRPr="00636498">
        <w:rPr>
          <w:rFonts w:eastAsia="Times New Roman" w:cs="Times New Roman"/>
          <w:bCs/>
          <w:sz w:val="24"/>
          <w:szCs w:val="24"/>
        </w:rPr>
        <w:t>cán bộ, giáo viên và nhân viên của nhà trường</w:t>
      </w:r>
      <w:r w:rsidRPr="00636498">
        <w:rPr>
          <w:rFonts w:eastAsia="Times New Roman" w:cs="Times New Roman"/>
          <w:sz w:val="24"/>
          <w:szCs w:val="24"/>
        </w:rPr>
        <w:t>.</w:t>
      </w:r>
    </w:p>
    <w:p w14:paraId="7E75D06A" w14:textId="5F5D38AF" w:rsidR="00636498" w:rsidRDefault="00D12C8A" w:rsidP="004A667F">
      <w:pPr>
        <w:spacing w:before="100" w:beforeAutospacing="1" w:after="100" w:afterAutospacing="1" w:line="240" w:lineRule="auto"/>
        <w:ind w:firstLine="0"/>
        <w:contextualSpacing/>
        <w:jc w:val="left"/>
        <w:rPr>
          <w:rFonts w:eastAsia="Times New Roman" w:cs="Times New Roman"/>
          <w:sz w:val="24"/>
          <w:szCs w:val="24"/>
        </w:rPr>
      </w:pPr>
      <w:r w:rsidRPr="00636498">
        <w:rPr>
          <w:rFonts w:eastAsia="Times New Roman" w:cs="Times New Roman"/>
          <w:sz w:val="24"/>
          <w:szCs w:val="24"/>
        </w:rPr>
        <w:t xml:space="preserve">Tại Hội nghị, </w:t>
      </w:r>
      <w:r w:rsidRPr="00636498">
        <w:rPr>
          <w:rFonts w:eastAsia="Times New Roman" w:cs="Times New Roman"/>
          <w:bCs/>
          <w:sz w:val="24"/>
          <w:szCs w:val="24"/>
        </w:rPr>
        <w:t xml:space="preserve">đồng chí </w:t>
      </w:r>
      <w:r w:rsidR="00C80597">
        <w:rPr>
          <w:rFonts w:eastAsia="Times New Roman" w:cs="Times New Roman"/>
          <w:bCs/>
          <w:sz w:val="24"/>
          <w:szCs w:val="24"/>
        </w:rPr>
        <w:t xml:space="preserve">Phó </w:t>
      </w:r>
      <w:r w:rsidRPr="00636498">
        <w:rPr>
          <w:rFonts w:eastAsia="Times New Roman" w:cs="Times New Roman"/>
          <w:bCs/>
          <w:sz w:val="24"/>
          <w:szCs w:val="24"/>
        </w:rPr>
        <w:t xml:space="preserve">Hiệu trưởng </w:t>
      </w:r>
      <w:r w:rsidR="00C80597">
        <w:rPr>
          <w:rFonts w:eastAsia="Times New Roman" w:cs="Times New Roman"/>
          <w:bCs/>
          <w:sz w:val="24"/>
          <w:szCs w:val="24"/>
        </w:rPr>
        <w:t>Nguyễn Quang</w:t>
      </w:r>
      <w:r w:rsidR="00636498" w:rsidRPr="00636498">
        <w:rPr>
          <w:rFonts w:eastAsia="Times New Roman" w:cs="Times New Roman"/>
          <w:bCs/>
          <w:sz w:val="24"/>
          <w:szCs w:val="24"/>
        </w:rPr>
        <w:t xml:space="preserve"> Tân</w:t>
      </w:r>
      <w:r w:rsidRPr="00636498">
        <w:rPr>
          <w:rFonts w:eastAsia="Times New Roman" w:cs="Times New Roman"/>
          <w:sz w:val="24"/>
          <w:szCs w:val="24"/>
        </w:rPr>
        <w:t xml:space="preserve"> đã trình bày </w:t>
      </w:r>
      <w:r w:rsidRPr="00636498">
        <w:rPr>
          <w:rFonts w:eastAsia="Times New Roman" w:cs="Times New Roman"/>
          <w:bCs/>
          <w:sz w:val="24"/>
          <w:szCs w:val="24"/>
        </w:rPr>
        <w:t>Báo cáo kết quả</w:t>
      </w:r>
      <w:r w:rsidR="004A667F">
        <w:rPr>
          <w:rFonts w:eastAsia="Times New Roman" w:cs="Times New Roman"/>
          <w:bCs/>
          <w:sz w:val="24"/>
          <w:szCs w:val="24"/>
        </w:rPr>
        <w:t xml:space="preserve"> </w:t>
      </w:r>
      <w:r w:rsidRPr="00636498">
        <w:rPr>
          <w:rFonts w:eastAsia="Times New Roman" w:cs="Times New Roman"/>
          <w:bCs/>
          <w:sz w:val="24"/>
          <w:szCs w:val="24"/>
        </w:rPr>
        <w:t>thực hiện nhiệm vụ năm học 2024 - 2025</w:t>
      </w:r>
      <w:r w:rsidRPr="00636498">
        <w:rPr>
          <w:rFonts w:eastAsia="Times New Roman" w:cs="Times New Roman"/>
          <w:sz w:val="24"/>
          <w:szCs w:val="24"/>
        </w:rPr>
        <w:t xml:space="preserve">, đánh giá những thành tựu nổi bật, những khó khăn, tồn tại và phương hướng, nhiệm vụ trọng tâm trong năm học 2025 - 2026. </w:t>
      </w:r>
      <w:r w:rsidR="00C80597">
        <w:rPr>
          <w:rFonts w:eastAsia="Times New Roman" w:cs="Times New Roman"/>
          <w:sz w:val="24"/>
          <w:szCs w:val="24"/>
        </w:rPr>
        <w:t xml:space="preserve">Hội nghi cũng đã được nghe đồng chi Lương Thị Tân – Hiệu trưởng nhà trường trình bày báo cáo kiểm điểm trách nhiệm người đứng đầu đơn vị. </w:t>
      </w:r>
      <w:r w:rsidRPr="00636498">
        <w:rPr>
          <w:rFonts w:eastAsia="Times New Roman" w:cs="Times New Roman"/>
          <w:sz w:val="24"/>
          <w:szCs w:val="24"/>
        </w:rPr>
        <w:t xml:space="preserve">Đồng thời, Hội nghị cũng đã nghe </w:t>
      </w:r>
      <w:r w:rsidRPr="00636498">
        <w:rPr>
          <w:rFonts w:eastAsia="Times New Roman" w:cs="Times New Roman"/>
          <w:bCs/>
          <w:sz w:val="24"/>
          <w:szCs w:val="24"/>
        </w:rPr>
        <w:t>Báo cáo tài chính công khai</w:t>
      </w:r>
      <w:r w:rsidRPr="00636498">
        <w:rPr>
          <w:rFonts w:eastAsia="Times New Roman" w:cs="Times New Roman"/>
          <w:sz w:val="24"/>
          <w:szCs w:val="24"/>
        </w:rPr>
        <w:t xml:space="preserve">, </w:t>
      </w:r>
      <w:r w:rsidR="00636498" w:rsidRPr="00636498">
        <w:rPr>
          <w:rFonts w:eastAsia="Times New Roman" w:cs="Times New Roman"/>
          <w:sz w:val="24"/>
          <w:szCs w:val="24"/>
        </w:rPr>
        <w:t xml:space="preserve">Báo cáo kết quả thực hiện phong trào thi đua năm học 2024-2025 </w:t>
      </w:r>
      <w:r w:rsidRPr="00636498">
        <w:rPr>
          <w:rFonts w:eastAsia="Times New Roman" w:cs="Times New Roman"/>
          <w:sz w:val="24"/>
          <w:szCs w:val="24"/>
        </w:rPr>
        <w:t xml:space="preserve">và </w:t>
      </w:r>
      <w:r w:rsidR="00636498">
        <w:rPr>
          <w:rFonts w:eastAsia="Times New Roman" w:cs="Times New Roman"/>
          <w:sz w:val="24"/>
          <w:szCs w:val="24"/>
        </w:rPr>
        <w:t xml:space="preserve">tổ chức khen thưởng các tập thể, cá nhân đạt thành tích xuất sắc. </w:t>
      </w:r>
    </w:p>
    <w:p w14:paraId="08C96381" w14:textId="77777777" w:rsidR="00D12C8A" w:rsidRPr="00636498" w:rsidRDefault="00636498" w:rsidP="004A667F">
      <w:pPr>
        <w:spacing w:before="100" w:beforeAutospacing="1" w:after="100" w:afterAutospacing="1" w:line="240" w:lineRule="auto"/>
        <w:ind w:firstLine="0"/>
        <w:contextualSpacing/>
        <w:jc w:val="left"/>
        <w:rPr>
          <w:rFonts w:eastAsia="Times New Roman" w:cs="Times New Roman"/>
          <w:sz w:val="24"/>
          <w:szCs w:val="24"/>
        </w:rPr>
      </w:pPr>
      <w:r>
        <w:rPr>
          <w:rFonts w:eastAsia="Times New Roman" w:cs="Times New Roman"/>
          <w:sz w:val="24"/>
          <w:szCs w:val="24"/>
        </w:rPr>
        <w:t xml:space="preserve">Hội nghị cũng đã được nghe đồng chí Nguyễn Quang Tân (Phó Hiệu trưởng) trình bày </w:t>
      </w:r>
      <w:r w:rsidRPr="00636498">
        <w:rPr>
          <w:rFonts w:eastAsia="Times New Roman" w:cs="Times New Roman"/>
          <w:bCs/>
          <w:sz w:val="24"/>
          <w:szCs w:val="24"/>
        </w:rPr>
        <w:t xml:space="preserve">các Quy chế thực hiện </w:t>
      </w:r>
      <w:r>
        <w:rPr>
          <w:rFonts w:eastAsia="Times New Roman" w:cs="Times New Roman"/>
          <w:bCs/>
          <w:sz w:val="24"/>
          <w:szCs w:val="24"/>
        </w:rPr>
        <w:t>công tác chuyên môn</w:t>
      </w:r>
      <w:r w:rsidRPr="00636498">
        <w:rPr>
          <w:rFonts w:eastAsia="Times New Roman" w:cs="Times New Roman"/>
          <w:bCs/>
          <w:sz w:val="24"/>
          <w:szCs w:val="24"/>
        </w:rPr>
        <w:t xml:space="preserve"> năm học 2025-2026</w:t>
      </w:r>
      <w:r w:rsidR="00D12C8A" w:rsidRPr="00636498">
        <w:rPr>
          <w:rFonts w:eastAsia="Times New Roman" w:cs="Times New Roman"/>
          <w:sz w:val="24"/>
          <w:szCs w:val="24"/>
        </w:rPr>
        <w:t>.</w:t>
      </w:r>
    </w:p>
    <w:p w14:paraId="30FAFC0B" w14:textId="77777777" w:rsidR="00D12C8A" w:rsidRPr="00D12C8A" w:rsidRDefault="00D12C8A" w:rsidP="004A667F">
      <w:pPr>
        <w:spacing w:before="100" w:beforeAutospacing="1" w:after="100" w:afterAutospacing="1" w:line="240" w:lineRule="auto"/>
        <w:ind w:firstLine="0"/>
        <w:contextualSpacing/>
        <w:jc w:val="left"/>
        <w:rPr>
          <w:rFonts w:eastAsia="Times New Roman" w:cs="Times New Roman"/>
          <w:sz w:val="24"/>
          <w:szCs w:val="24"/>
        </w:rPr>
      </w:pPr>
      <w:r w:rsidRPr="00D12C8A">
        <w:rPr>
          <w:rFonts w:eastAsia="Times New Roman" w:cs="Times New Roman"/>
          <w:sz w:val="24"/>
          <w:szCs w:val="24"/>
        </w:rPr>
        <w:t>Phần thảo luận diễn ra sôi nổi, dân chủ, với nhiều ý kiến tâm huyết, trách nhiệm từ các tổ chuyên môn, góp phần xây dựng các giải pháp thiết thực nhằm nâng cao chất lượng dạy và học, cải thiện môi trường làm việc, đảm bảo quyền lợi chính đáng của viên chức và người lao động.</w:t>
      </w:r>
    </w:p>
    <w:p w14:paraId="27A403F8" w14:textId="77777777" w:rsidR="00D12C8A" w:rsidRPr="00D12C8A" w:rsidRDefault="00D12C8A" w:rsidP="004A667F">
      <w:pPr>
        <w:spacing w:before="100" w:beforeAutospacing="1" w:after="100" w:afterAutospacing="1" w:line="240" w:lineRule="auto"/>
        <w:ind w:firstLine="0"/>
        <w:contextualSpacing/>
        <w:jc w:val="left"/>
        <w:rPr>
          <w:rFonts w:eastAsia="Times New Roman" w:cs="Times New Roman"/>
          <w:sz w:val="24"/>
          <w:szCs w:val="24"/>
        </w:rPr>
      </w:pPr>
      <w:r w:rsidRPr="00D12C8A">
        <w:rPr>
          <w:rFonts w:eastAsia="Times New Roman" w:cs="Times New Roman"/>
          <w:sz w:val="24"/>
          <w:szCs w:val="24"/>
        </w:rPr>
        <w:t xml:space="preserve">Phát biểu chỉ đạo tại Hội nghị, </w:t>
      </w:r>
      <w:r w:rsidRPr="00636498">
        <w:rPr>
          <w:rFonts w:eastAsia="Times New Roman" w:cs="Times New Roman"/>
          <w:bCs/>
          <w:sz w:val="24"/>
          <w:szCs w:val="24"/>
        </w:rPr>
        <w:t xml:space="preserve">đại diện </w:t>
      </w:r>
      <w:r w:rsidR="00636498" w:rsidRPr="00636498">
        <w:rPr>
          <w:rFonts w:eastAsia="Times New Roman" w:cs="Times New Roman"/>
          <w:bCs/>
          <w:sz w:val="24"/>
          <w:szCs w:val="24"/>
        </w:rPr>
        <w:t>lãnh đạo địa phương xã Ea Tul</w:t>
      </w:r>
      <w:r w:rsidRPr="00D12C8A">
        <w:rPr>
          <w:rFonts w:eastAsia="Times New Roman" w:cs="Times New Roman"/>
          <w:sz w:val="24"/>
          <w:szCs w:val="24"/>
        </w:rPr>
        <w:t xml:space="preserve"> ghi nhận và đánh giá cao những kết quả mà tập thể nhà trường đã đạt được trong thời gian qua; đồng thời mong muốn trường THCS Ea Tul tiếp tục phát huy tinh thần trách nhiệm, đoàn kết, sáng tạo, hoàn thành xuất sắc nhiệm vụ được giao.</w:t>
      </w:r>
    </w:p>
    <w:p w14:paraId="5A390FFE" w14:textId="77777777" w:rsidR="00D12C8A" w:rsidRDefault="00D12C8A" w:rsidP="004A667F">
      <w:pPr>
        <w:spacing w:before="100" w:beforeAutospacing="1" w:after="100" w:afterAutospacing="1" w:line="240" w:lineRule="auto"/>
        <w:ind w:firstLine="0"/>
        <w:contextualSpacing/>
        <w:jc w:val="left"/>
        <w:rPr>
          <w:rFonts w:eastAsia="Times New Roman" w:cs="Times New Roman"/>
          <w:sz w:val="24"/>
          <w:szCs w:val="24"/>
        </w:rPr>
      </w:pPr>
      <w:r w:rsidRPr="00D12C8A">
        <w:rPr>
          <w:rFonts w:eastAsia="Times New Roman" w:cs="Times New Roman"/>
          <w:sz w:val="24"/>
          <w:szCs w:val="24"/>
        </w:rPr>
        <w:t>Hội nghị Viên chức và Người lao động trường THCS Ea Tul năm học 2025 - 2026 đã diễn ra thành công tốt đẹp, là dịp để mỗi cán bộ, giáo viên, nhân viên thể hiện tinh thần dân chủ, đồng lòng, cùng chung tay xây dựng tập thể sư phạm nhà trường ngày càng vững mạnh.</w:t>
      </w:r>
    </w:p>
    <w:p w14:paraId="5A276760" w14:textId="77777777" w:rsidR="00D12C8A" w:rsidRPr="00D12C8A" w:rsidRDefault="00D12C8A" w:rsidP="00D12C8A">
      <w:pPr>
        <w:spacing w:before="100" w:beforeAutospacing="1" w:after="100" w:afterAutospacing="1" w:line="240" w:lineRule="auto"/>
        <w:ind w:firstLine="0"/>
        <w:contextualSpacing/>
        <w:jc w:val="center"/>
        <w:rPr>
          <w:rFonts w:eastAsia="Times New Roman" w:cs="Times New Roman"/>
          <w:sz w:val="24"/>
          <w:szCs w:val="24"/>
        </w:rPr>
      </w:pPr>
      <w:r>
        <w:rPr>
          <w:rFonts w:eastAsia="Times New Roman" w:cs="Times New Roman"/>
          <w:i/>
          <w:iCs/>
          <w:sz w:val="24"/>
          <w:szCs w:val="24"/>
        </w:rPr>
        <w:t>(</w:t>
      </w:r>
      <w:r w:rsidRPr="00D12C8A">
        <w:rPr>
          <w:rFonts w:eastAsia="Times New Roman" w:cs="Times New Roman"/>
          <w:i/>
          <w:iCs/>
          <w:sz w:val="24"/>
          <w:szCs w:val="24"/>
        </w:rPr>
        <w:t>Một số hình ảnh tại Hội nghị)</w:t>
      </w:r>
    </w:p>
    <w:p w14:paraId="34B5C17E" w14:textId="45900CB9" w:rsidR="007852DC" w:rsidRDefault="004A667F">
      <w:pPr>
        <w:contextualSpacing/>
      </w:pPr>
      <w:r>
        <w:rPr>
          <w:noProof/>
        </w:rPr>
        <w:lastRenderedPageBreak/>
        <w:drawing>
          <wp:inline distT="0" distB="0" distL="0" distR="0" wp14:anchorId="4406B0A8" wp14:editId="22954305">
            <wp:extent cx="5760720" cy="4320540"/>
            <wp:effectExtent l="0" t="0" r="0" b="3810"/>
            <wp:docPr id="1859028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8620" name="Picture 18590286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1F40EC7D" wp14:editId="7012F6DC">
            <wp:extent cx="5760720" cy="4320540"/>
            <wp:effectExtent l="0" t="0" r="0" b="3810"/>
            <wp:docPr id="856662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62876" name="Picture 8566628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065770A5" wp14:editId="0C428C74">
            <wp:extent cx="5760720" cy="4320540"/>
            <wp:effectExtent l="0" t="0" r="0" b="3810"/>
            <wp:docPr id="2081004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04054" name="Picture 20810040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505FE281" wp14:editId="59041265">
            <wp:extent cx="5760720" cy="4320540"/>
            <wp:effectExtent l="0" t="0" r="0" b="3810"/>
            <wp:docPr id="874786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86167" name="Picture 8747861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6FB50D32" wp14:editId="4B06A566">
            <wp:extent cx="5760720" cy="4320540"/>
            <wp:effectExtent l="0" t="0" r="0" b="3810"/>
            <wp:docPr id="848681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1609" name="Picture 8486816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2037B9A3" wp14:editId="0E0E05F1">
            <wp:extent cx="5760720" cy="4320540"/>
            <wp:effectExtent l="0" t="0" r="0" b="3810"/>
            <wp:docPr id="1198538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38865" name="Picture 11985388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790BEA90" wp14:editId="1764B8B0">
            <wp:extent cx="5760720" cy="4320540"/>
            <wp:effectExtent l="0" t="0" r="0" b="3810"/>
            <wp:docPr id="1582297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97904" name="Picture 15822979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5F1166D2" wp14:editId="582B7CEF">
            <wp:extent cx="5760720" cy="4320540"/>
            <wp:effectExtent l="0" t="0" r="0" b="3810"/>
            <wp:docPr id="927633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33673" name="Picture 9276336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4E7A08F3" wp14:editId="3F7DCCED">
            <wp:extent cx="5760720" cy="4320540"/>
            <wp:effectExtent l="0" t="0" r="0" b="3810"/>
            <wp:docPr id="1565149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49102" name="Picture 15651491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6F5AE32B" wp14:editId="7E87EC36">
            <wp:extent cx="5760720" cy="4320540"/>
            <wp:effectExtent l="0" t="0" r="0" b="3810"/>
            <wp:docPr id="1677838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3855" name="Picture 1677838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6F161409" wp14:editId="6CA484CF">
            <wp:extent cx="5760720" cy="4320540"/>
            <wp:effectExtent l="0" t="0" r="0" b="3810"/>
            <wp:docPr id="804279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9899" name="Picture 8042798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0ABAE5D5" wp14:editId="509E86C1">
            <wp:extent cx="5760720" cy="4320540"/>
            <wp:effectExtent l="0" t="0" r="0" b="3810"/>
            <wp:docPr id="835162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2384" name="Picture 8351623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5CCE3244" wp14:editId="3F12D5BD">
            <wp:extent cx="5760720" cy="4320540"/>
            <wp:effectExtent l="0" t="0" r="0" b="3810"/>
            <wp:docPr id="39985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5506" name="Picture 399855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6897593C" wp14:editId="377282DB">
            <wp:extent cx="5760720" cy="4320540"/>
            <wp:effectExtent l="0" t="0" r="0" b="3810"/>
            <wp:docPr id="6771960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6003" name="Picture 6771960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1E05575A" wp14:editId="0C55177B">
            <wp:extent cx="5760720" cy="4320540"/>
            <wp:effectExtent l="0" t="0" r="0" b="3810"/>
            <wp:docPr id="101524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215" name="Picture 1015242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4244E6CE" wp14:editId="35EAD0B2">
            <wp:extent cx="5760720" cy="4320540"/>
            <wp:effectExtent l="0" t="0" r="0" b="3810"/>
            <wp:docPr id="5368109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10934" name="Picture 5368109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7852DC" w:rsidSect="00BE14B9">
      <w:pgSz w:w="11907" w:h="16839"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C8A"/>
    <w:rsid w:val="001B2E1F"/>
    <w:rsid w:val="004A667F"/>
    <w:rsid w:val="00600DC6"/>
    <w:rsid w:val="00636498"/>
    <w:rsid w:val="007852DC"/>
    <w:rsid w:val="00B1161E"/>
    <w:rsid w:val="00BE14B9"/>
    <w:rsid w:val="00C80597"/>
    <w:rsid w:val="00D12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4309"/>
  <w15:docId w15:val="{0298651D-DDF6-4CFF-9039-7F711EAFD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12C8A"/>
    <w:pPr>
      <w:spacing w:before="100" w:beforeAutospacing="1" w:after="100" w:afterAutospacing="1" w:line="240" w:lineRule="auto"/>
      <w:ind w:firstLine="0"/>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2C8A"/>
    <w:rPr>
      <w:rFonts w:eastAsia="Times New Roman" w:cs="Times New Roman"/>
      <w:b/>
      <w:bCs/>
      <w:sz w:val="27"/>
      <w:szCs w:val="27"/>
    </w:rPr>
  </w:style>
  <w:style w:type="character" w:styleId="Strong">
    <w:name w:val="Strong"/>
    <w:basedOn w:val="DefaultParagraphFont"/>
    <w:uiPriority w:val="22"/>
    <w:qFormat/>
    <w:rsid w:val="00D12C8A"/>
    <w:rPr>
      <w:b/>
      <w:bCs/>
    </w:rPr>
  </w:style>
  <w:style w:type="paragraph" w:styleId="NormalWeb">
    <w:name w:val="Normal (Web)"/>
    <w:basedOn w:val="Normal"/>
    <w:uiPriority w:val="99"/>
    <w:semiHidden/>
    <w:unhideWhenUsed/>
    <w:rsid w:val="00D12C8A"/>
    <w:pPr>
      <w:spacing w:before="100" w:beforeAutospacing="1" w:after="100" w:afterAutospacing="1" w:line="240" w:lineRule="auto"/>
      <w:ind w:firstLine="0"/>
      <w:jc w:val="left"/>
    </w:pPr>
    <w:rPr>
      <w:rFonts w:eastAsia="Times New Roman" w:cs="Times New Roman"/>
      <w:sz w:val="24"/>
      <w:szCs w:val="24"/>
    </w:rPr>
  </w:style>
  <w:style w:type="character" w:styleId="Emphasis">
    <w:name w:val="Emphasis"/>
    <w:basedOn w:val="DefaultParagraphFont"/>
    <w:uiPriority w:val="20"/>
    <w:qFormat/>
    <w:rsid w:val="00D12C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1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293</Words>
  <Characters>1676</Characters>
  <Application>Microsoft Office Word</Application>
  <DocSecurity>0</DocSecurity>
  <Lines>13</Lines>
  <Paragraphs>3</Paragraphs>
  <ScaleCrop>false</ScaleCrop>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24H1</cp:lastModifiedBy>
  <cp:revision>6</cp:revision>
  <dcterms:created xsi:type="dcterms:W3CDTF">2025-10-17T08:27:00Z</dcterms:created>
  <dcterms:modified xsi:type="dcterms:W3CDTF">2025-10-21T00:54:00Z</dcterms:modified>
</cp:coreProperties>
</file>